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6DC6C" w14:textId="065489EA" w:rsidR="00594BDC" w:rsidRPr="00004793" w:rsidRDefault="00594BDC" w:rsidP="00594BD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004793">
        <w:rPr>
          <w:rFonts w:ascii="Arial" w:hAnsi="Arial" w:cs="Arial"/>
          <w:b/>
          <w:bCs/>
        </w:rPr>
        <w:t xml:space="preserve">Paskaidrojuma raksts par </w:t>
      </w:r>
      <w:bookmarkStart w:id="0" w:name="_Hlk135908986"/>
      <w:r w:rsidRPr="00004793">
        <w:rPr>
          <w:rFonts w:ascii="Arial" w:hAnsi="Arial" w:cs="Arial"/>
          <w:b/>
          <w:bCs/>
        </w:rPr>
        <w:t>Rīgas Tehniskās universitātes</w:t>
      </w:r>
      <w:bookmarkEnd w:id="0"/>
    </w:p>
    <w:p w14:paraId="494B4570" w14:textId="3319FB4C" w:rsidR="002D7C3C" w:rsidRDefault="00594BDC" w:rsidP="002D7C3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004793">
        <w:rPr>
          <w:rFonts w:ascii="Arial" w:hAnsi="Arial" w:cs="Arial"/>
          <w:b/>
          <w:bCs/>
        </w:rPr>
        <w:t>Padomes lēmumu</w:t>
      </w:r>
    </w:p>
    <w:p w14:paraId="06CA6376" w14:textId="77777777" w:rsidR="00766537" w:rsidRDefault="00766537" w:rsidP="002D7C3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p w14:paraId="2E7AABB5" w14:textId="34F5336F" w:rsidR="00766537" w:rsidRPr="007A70DE" w:rsidRDefault="00766537" w:rsidP="00766537">
      <w:pPr>
        <w:ind w:firstLine="284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A4212">
        <w:rPr>
          <w:rFonts w:ascii="Arial" w:hAnsi="Arial" w:cs="Arial"/>
          <w:b/>
          <w:bCs/>
          <w:sz w:val="24"/>
          <w:szCs w:val="24"/>
        </w:rPr>
        <w:t xml:space="preserve">Par </w:t>
      </w:r>
      <w:r w:rsidR="00CF4124">
        <w:rPr>
          <w:rFonts w:ascii="Arial" w:hAnsi="Arial" w:cs="Arial"/>
          <w:b/>
          <w:bCs/>
          <w:sz w:val="24"/>
          <w:szCs w:val="24"/>
        </w:rPr>
        <w:t>atzinuma</w:t>
      </w:r>
      <w:r w:rsidR="00CF4124" w:rsidRPr="00CA4212">
        <w:rPr>
          <w:rFonts w:ascii="Arial" w:hAnsi="Arial" w:cs="Arial"/>
          <w:b/>
          <w:bCs/>
          <w:sz w:val="24"/>
          <w:szCs w:val="24"/>
        </w:rPr>
        <w:t xml:space="preserve"> sniegšanu </w:t>
      </w:r>
      <w:r w:rsidR="00CF4124">
        <w:rPr>
          <w:rFonts w:ascii="Arial" w:hAnsi="Arial" w:cs="Arial"/>
          <w:b/>
          <w:bCs/>
          <w:sz w:val="24"/>
          <w:szCs w:val="24"/>
        </w:rPr>
        <w:t>p</w:t>
      </w:r>
      <w:r w:rsidR="00CF4124" w:rsidRPr="00CA4212">
        <w:rPr>
          <w:rFonts w:ascii="Arial" w:hAnsi="Arial" w:cs="Arial"/>
          <w:b/>
          <w:bCs/>
          <w:sz w:val="24"/>
          <w:szCs w:val="24"/>
        </w:rPr>
        <w:t xml:space="preserve">ar </w:t>
      </w:r>
      <w:r w:rsidR="00CF4124" w:rsidRPr="00EF2D20">
        <w:rPr>
          <w:rFonts w:ascii="Arial" w:hAnsi="Arial" w:cs="Arial"/>
          <w:b/>
          <w:bCs/>
          <w:sz w:val="24"/>
          <w:szCs w:val="24"/>
        </w:rPr>
        <w:t xml:space="preserve">Liepājas Universitātes </w:t>
      </w:r>
      <w:r w:rsidR="00CF4124" w:rsidRPr="00CA4212">
        <w:rPr>
          <w:rFonts w:ascii="Arial" w:hAnsi="Arial" w:cs="Arial"/>
          <w:b/>
          <w:bCs/>
          <w:sz w:val="24"/>
          <w:szCs w:val="24"/>
        </w:rPr>
        <w:t>reorganizācij</w:t>
      </w:r>
      <w:r w:rsidR="00CF4124">
        <w:rPr>
          <w:rFonts w:ascii="Arial" w:hAnsi="Arial" w:cs="Arial"/>
          <w:b/>
          <w:bCs/>
          <w:sz w:val="24"/>
          <w:szCs w:val="24"/>
        </w:rPr>
        <w:t xml:space="preserve">as MK </w:t>
      </w:r>
      <w:proofErr w:type="spellStart"/>
      <w:r w:rsidR="00CF4124">
        <w:rPr>
          <w:rFonts w:ascii="Arial" w:hAnsi="Arial" w:cs="Arial"/>
          <w:b/>
          <w:bCs/>
          <w:sz w:val="24"/>
          <w:szCs w:val="24"/>
        </w:rPr>
        <w:t>protokollēmuma</w:t>
      </w:r>
      <w:proofErr w:type="spellEnd"/>
      <w:r w:rsidR="00CF4124">
        <w:rPr>
          <w:rFonts w:ascii="Arial" w:hAnsi="Arial" w:cs="Arial"/>
          <w:b/>
          <w:bCs/>
          <w:sz w:val="24"/>
          <w:szCs w:val="24"/>
        </w:rPr>
        <w:t xml:space="preserve"> projektu, anotāciju un rīkojuma projektu</w:t>
      </w:r>
    </w:p>
    <w:p w14:paraId="7CE4DA96" w14:textId="77777777" w:rsidR="00766537" w:rsidRDefault="00766537" w:rsidP="00766537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14:paraId="627AEAF2" w14:textId="6BB8EE74" w:rsidR="00157ADE" w:rsidRDefault="00157ADE" w:rsidP="00C171F7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bCs/>
        </w:rPr>
      </w:pPr>
      <w:r w:rsidRPr="00157ADE">
        <w:rPr>
          <w:rFonts w:ascii="Arial" w:hAnsi="Arial" w:cs="Arial"/>
          <w:bCs/>
        </w:rPr>
        <w:t>2023. gada 22. maijā  Liepājas Universitātes (</w:t>
      </w:r>
      <w:proofErr w:type="spellStart"/>
      <w:r w:rsidRPr="00157ADE">
        <w:rPr>
          <w:rFonts w:ascii="Arial" w:hAnsi="Arial" w:cs="Arial"/>
          <w:bCs/>
        </w:rPr>
        <w:t>LiepU</w:t>
      </w:r>
      <w:proofErr w:type="spellEnd"/>
      <w:r w:rsidRPr="00157ADE">
        <w:rPr>
          <w:rFonts w:ascii="Arial" w:hAnsi="Arial" w:cs="Arial"/>
          <w:bCs/>
        </w:rPr>
        <w:t xml:space="preserve">) padome nobalsoja par </w:t>
      </w:r>
      <w:proofErr w:type="spellStart"/>
      <w:r w:rsidRPr="00157ADE">
        <w:rPr>
          <w:rFonts w:ascii="Arial" w:hAnsi="Arial" w:cs="Arial"/>
          <w:bCs/>
        </w:rPr>
        <w:t>LiepU</w:t>
      </w:r>
      <w:proofErr w:type="spellEnd"/>
      <w:r w:rsidRPr="00157ADE">
        <w:rPr>
          <w:rFonts w:ascii="Arial" w:hAnsi="Arial" w:cs="Arial"/>
          <w:bCs/>
        </w:rPr>
        <w:t xml:space="preserve"> konsolidāciju ar RTU. 2023. gada 24. maijā </w:t>
      </w:r>
      <w:proofErr w:type="spellStart"/>
      <w:r w:rsidRPr="00157ADE">
        <w:rPr>
          <w:rFonts w:ascii="Arial" w:hAnsi="Arial" w:cs="Arial"/>
          <w:bCs/>
        </w:rPr>
        <w:t>LiepU</w:t>
      </w:r>
      <w:proofErr w:type="spellEnd"/>
      <w:r w:rsidRPr="00157ADE">
        <w:rPr>
          <w:rFonts w:ascii="Arial" w:hAnsi="Arial" w:cs="Arial"/>
          <w:bCs/>
        </w:rPr>
        <w:t xml:space="preserve"> senāts atbalstīja konsolidāciju ar RTU.</w:t>
      </w:r>
      <w:r w:rsidR="00C171F7">
        <w:rPr>
          <w:rFonts w:ascii="Arial" w:hAnsi="Arial" w:cs="Arial"/>
          <w:bCs/>
        </w:rPr>
        <w:t xml:space="preserve"> 2023. gada 30. maijā RTU padome </w:t>
      </w:r>
      <w:r w:rsidR="00C171F7" w:rsidRPr="00C171F7">
        <w:rPr>
          <w:rFonts w:ascii="Arial" w:hAnsi="Arial" w:cs="Arial"/>
          <w:bCs/>
        </w:rPr>
        <w:t>atbalst</w:t>
      </w:r>
      <w:r w:rsidR="00C171F7">
        <w:rPr>
          <w:rFonts w:ascii="Arial" w:hAnsi="Arial" w:cs="Arial"/>
          <w:bCs/>
        </w:rPr>
        <w:t>īja</w:t>
      </w:r>
      <w:r w:rsidR="00C171F7" w:rsidRPr="00C171F7">
        <w:rPr>
          <w:rFonts w:ascii="Arial" w:hAnsi="Arial" w:cs="Arial"/>
          <w:bCs/>
        </w:rPr>
        <w:t xml:space="preserve"> Liep</w:t>
      </w:r>
      <w:r w:rsidR="00C171F7">
        <w:rPr>
          <w:rFonts w:ascii="Arial" w:hAnsi="Arial" w:cs="Arial"/>
          <w:bCs/>
        </w:rPr>
        <w:t>U</w:t>
      </w:r>
      <w:r w:rsidR="00C171F7" w:rsidRPr="00C171F7">
        <w:rPr>
          <w:rFonts w:ascii="Arial" w:hAnsi="Arial" w:cs="Arial"/>
          <w:bCs/>
        </w:rPr>
        <w:t xml:space="preserve"> pievienošanu R</w:t>
      </w:r>
      <w:r w:rsidR="00C171F7">
        <w:rPr>
          <w:rFonts w:ascii="Arial" w:hAnsi="Arial" w:cs="Arial"/>
          <w:bCs/>
        </w:rPr>
        <w:t>TU</w:t>
      </w:r>
      <w:r w:rsidR="00C171F7" w:rsidRPr="00C171F7">
        <w:rPr>
          <w:rFonts w:ascii="Arial" w:hAnsi="Arial" w:cs="Arial"/>
          <w:bCs/>
        </w:rPr>
        <w:t xml:space="preserve"> struktūrvienības statusā</w:t>
      </w:r>
      <w:r w:rsidR="00C171F7">
        <w:rPr>
          <w:rFonts w:ascii="Arial" w:hAnsi="Arial" w:cs="Arial"/>
          <w:bCs/>
        </w:rPr>
        <w:t>.</w:t>
      </w:r>
    </w:p>
    <w:p w14:paraId="63E2E206" w14:textId="1205F8AB" w:rsidR="00F163C4" w:rsidRDefault="00C171F7" w:rsidP="00F163C4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Ņemot vērā iepriekš minēto, Izglītības un zinātnes ministrija </w:t>
      </w:r>
      <w:r w:rsidR="00EA0AE6">
        <w:rPr>
          <w:rFonts w:ascii="Arial" w:hAnsi="Arial" w:cs="Arial"/>
          <w:bCs/>
        </w:rPr>
        <w:t xml:space="preserve">(IZM) </w:t>
      </w:r>
      <w:r>
        <w:rPr>
          <w:rFonts w:ascii="Arial" w:hAnsi="Arial" w:cs="Arial"/>
          <w:bCs/>
        </w:rPr>
        <w:t xml:space="preserve">sagatavoja </w:t>
      </w:r>
      <w:r w:rsidRPr="00C171F7">
        <w:rPr>
          <w:rFonts w:ascii="Arial" w:hAnsi="Arial" w:cs="Arial"/>
          <w:bCs/>
        </w:rPr>
        <w:t xml:space="preserve">Ministru kabineta sēdes </w:t>
      </w:r>
      <w:proofErr w:type="spellStart"/>
      <w:r w:rsidRPr="00C171F7">
        <w:rPr>
          <w:rFonts w:ascii="Arial" w:hAnsi="Arial" w:cs="Arial"/>
          <w:bCs/>
        </w:rPr>
        <w:t>protokollēmuma</w:t>
      </w:r>
      <w:proofErr w:type="spellEnd"/>
      <w:r w:rsidRPr="00C171F7">
        <w:rPr>
          <w:rFonts w:ascii="Arial" w:hAnsi="Arial" w:cs="Arial"/>
          <w:bCs/>
        </w:rPr>
        <w:t xml:space="preserve"> projekt</w:t>
      </w:r>
      <w:r>
        <w:rPr>
          <w:rFonts w:ascii="Arial" w:hAnsi="Arial" w:cs="Arial"/>
          <w:bCs/>
        </w:rPr>
        <w:t>u, t</w:t>
      </w:r>
      <w:r w:rsidRPr="00C171F7">
        <w:rPr>
          <w:rFonts w:ascii="Arial" w:hAnsi="Arial" w:cs="Arial"/>
          <w:bCs/>
        </w:rPr>
        <w:t>iesību akta projekta "Par Liepājas Universitātes reorganizāciju" sākotnējās ietekmes (</w:t>
      </w:r>
      <w:proofErr w:type="spellStart"/>
      <w:r w:rsidRPr="00C171F7">
        <w:rPr>
          <w:rFonts w:ascii="Arial" w:hAnsi="Arial" w:cs="Arial"/>
          <w:bCs/>
        </w:rPr>
        <w:t>ex-ante</w:t>
      </w:r>
      <w:proofErr w:type="spellEnd"/>
      <w:r w:rsidRPr="00C171F7">
        <w:rPr>
          <w:rFonts w:ascii="Arial" w:hAnsi="Arial" w:cs="Arial"/>
          <w:bCs/>
        </w:rPr>
        <w:t>) novērtējuma ziņojum</w:t>
      </w:r>
      <w:r>
        <w:rPr>
          <w:rFonts w:ascii="Arial" w:hAnsi="Arial" w:cs="Arial"/>
          <w:bCs/>
        </w:rPr>
        <w:t>u</w:t>
      </w:r>
      <w:r w:rsidRPr="00C171F7">
        <w:rPr>
          <w:rFonts w:ascii="Arial" w:hAnsi="Arial" w:cs="Arial"/>
          <w:bCs/>
        </w:rPr>
        <w:t xml:space="preserve"> (anotācij</w:t>
      </w:r>
      <w:r>
        <w:rPr>
          <w:rFonts w:ascii="Arial" w:hAnsi="Arial" w:cs="Arial"/>
          <w:bCs/>
        </w:rPr>
        <w:t>u</w:t>
      </w:r>
      <w:r w:rsidRPr="00C171F7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, r</w:t>
      </w:r>
      <w:r w:rsidRPr="00C171F7">
        <w:rPr>
          <w:rFonts w:ascii="Arial" w:hAnsi="Arial" w:cs="Arial"/>
          <w:bCs/>
        </w:rPr>
        <w:t>īkojuma projekt</w:t>
      </w:r>
      <w:r>
        <w:rPr>
          <w:rFonts w:ascii="Arial" w:hAnsi="Arial" w:cs="Arial"/>
          <w:bCs/>
        </w:rPr>
        <w:t>u</w:t>
      </w:r>
      <w:r w:rsidRPr="00C171F7">
        <w:rPr>
          <w:rFonts w:ascii="Arial" w:hAnsi="Arial" w:cs="Arial"/>
          <w:bCs/>
        </w:rPr>
        <w:t xml:space="preserve"> “Par Liepājas Universitātes reorganizāciju”</w:t>
      </w:r>
      <w:r w:rsidR="00F163C4">
        <w:rPr>
          <w:rFonts w:ascii="Arial" w:hAnsi="Arial" w:cs="Arial"/>
          <w:bCs/>
        </w:rPr>
        <w:t xml:space="preserve"> (skatīt šeit:</w:t>
      </w:r>
      <w:r w:rsidR="00F163C4" w:rsidRPr="00F163C4">
        <w:rPr>
          <w:rFonts w:ascii="Arial" w:hAnsi="Arial" w:cs="Arial"/>
          <w:bCs/>
        </w:rPr>
        <w:t xml:space="preserve"> </w:t>
      </w:r>
      <w:hyperlink r:id="rId8" w:history="1">
        <w:r w:rsidR="00F163C4" w:rsidRPr="004A686E">
          <w:rPr>
            <w:rStyle w:val="Hyperlink"/>
            <w:rFonts w:ascii="Arial" w:hAnsi="Arial" w:cs="Arial"/>
            <w:bCs/>
          </w:rPr>
          <w:t>https://tapportals.mk.gov.lv/legal_acts/c80443a3-9cf8-4574-b0ce-1ef8fe05d043</w:t>
        </w:r>
      </w:hyperlink>
      <w:r w:rsidR="00F163C4">
        <w:rPr>
          <w:rFonts w:ascii="Arial" w:hAnsi="Arial" w:cs="Arial"/>
          <w:bCs/>
        </w:rPr>
        <w:t>).</w:t>
      </w:r>
      <w:bookmarkStart w:id="1" w:name="_GoBack"/>
      <w:bookmarkEnd w:id="1"/>
      <w:r>
        <w:rPr>
          <w:rFonts w:ascii="Arial" w:hAnsi="Arial" w:cs="Arial"/>
          <w:bCs/>
        </w:rPr>
        <w:t xml:space="preserve"> </w:t>
      </w:r>
    </w:p>
    <w:p w14:paraId="35BADD40" w14:textId="0F12EB8B" w:rsidR="00C171F7" w:rsidRDefault="00C171F7" w:rsidP="00F163C4">
      <w:pPr>
        <w:pStyle w:val="NormalWeb"/>
        <w:spacing w:before="0" w:beforeAutospacing="0" w:after="0" w:afterAutospacing="0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Lai veiksmīgi īstenotu </w:t>
      </w:r>
      <w:proofErr w:type="spellStart"/>
      <w:r w:rsidR="00EA0AE6" w:rsidRPr="00EA0AE6">
        <w:rPr>
          <w:rFonts w:ascii="Arial" w:hAnsi="Arial" w:cs="Arial"/>
          <w:bCs/>
        </w:rPr>
        <w:t>Liep</w:t>
      </w:r>
      <w:r w:rsidR="00EA0AE6">
        <w:rPr>
          <w:rFonts w:ascii="Arial" w:hAnsi="Arial" w:cs="Arial"/>
          <w:bCs/>
        </w:rPr>
        <w:t>U</w:t>
      </w:r>
      <w:proofErr w:type="spellEnd"/>
      <w:r w:rsidR="00EA0AE6" w:rsidRPr="00EA0AE6">
        <w:rPr>
          <w:rFonts w:ascii="Arial" w:hAnsi="Arial" w:cs="Arial"/>
          <w:bCs/>
        </w:rPr>
        <w:t xml:space="preserve"> reorganizāciju</w:t>
      </w:r>
      <w:r w:rsidR="00EA0AE6">
        <w:rPr>
          <w:rFonts w:ascii="Arial" w:hAnsi="Arial" w:cs="Arial"/>
          <w:bCs/>
        </w:rPr>
        <w:t xml:space="preserve">, pievienojot to RTU kā struktūrvienību, nepieciešams </w:t>
      </w:r>
      <w:r w:rsidR="008F49FA">
        <w:rPr>
          <w:rFonts w:ascii="Arial" w:hAnsi="Arial" w:cs="Arial"/>
          <w:bCs/>
        </w:rPr>
        <w:t>izvērtēt iepriekš minētos IZM sagatavotos dokumentu projektus, sniedzot RTU padomes atzinumu.</w:t>
      </w:r>
    </w:p>
    <w:p w14:paraId="6D7572B8" w14:textId="77777777" w:rsidR="00CF4124" w:rsidRDefault="00CF4124" w:rsidP="00ED6169">
      <w:pPr>
        <w:spacing w:after="0" w:line="240" w:lineRule="auto"/>
        <w:ind w:firstLine="720"/>
        <w:jc w:val="both"/>
        <w:rPr>
          <w:rFonts w:ascii="Arial" w:hAnsi="Arial" w:cs="Arial"/>
        </w:rPr>
      </w:pPr>
    </w:p>
    <w:p w14:paraId="323B0FE7" w14:textId="77777777" w:rsidR="00CF4124" w:rsidRDefault="00CF4124" w:rsidP="00ED6169">
      <w:pPr>
        <w:spacing w:after="0" w:line="240" w:lineRule="auto"/>
        <w:ind w:firstLine="720"/>
        <w:jc w:val="both"/>
        <w:rPr>
          <w:rFonts w:ascii="Arial" w:hAnsi="Arial" w:cs="Arial"/>
        </w:rPr>
      </w:pPr>
    </w:p>
    <w:p w14:paraId="139B043B" w14:textId="4DBEF7F3" w:rsidR="002D7C3C" w:rsidRDefault="00004793" w:rsidP="00ED6169">
      <w:pPr>
        <w:spacing w:after="0" w:line="240" w:lineRule="auto"/>
        <w:ind w:firstLine="720"/>
        <w:jc w:val="both"/>
      </w:pPr>
      <w:r w:rsidRPr="00004793">
        <w:rPr>
          <w:rFonts w:ascii="Arial" w:hAnsi="Arial" w:cs="Arial"/>
        </w:rPr>
        <w:t xml:space="preserve">Atbildīgais RTU darbinieks par lēmumprojekta sagatavošanu, ar kuru sazināties jautājumu gadījumā – RTU </w:t>
      </w:r>
      <w:r w:rsidR="006C6A4B">
        <w:rPr>
          <w:rFonts w:ascii="Arial" w:hAnsi="Arial" w:cs="Arial"/>
        </w:rPr>
        <w:t xml:space="preserve">attīstības </w:t>
      </w:r>
      <w:r w:rsidR="00995EEA">
        <w:rPr>
          <w:rFonts w:ascii="Arial" w:hAnsi="Arial" w:cs="Arial"/>
        </w:rPr>
        <w:t xml:space="preserve">un finanšu </w:t>
      </w:r>
      <w:r w:rsidR="006C6A4B">
        <w:rPr>
          <w:rFonts w:ascii="Arial" w:hAnsi="Arial" w:cs="Arial"/>
        </w:rPr>
        <w:t>prorektors Artūrs Zeps.</w:t>
      </w:r>
    </w:p>
    <w:sectPr w:rsidR="002D7C3C" w:rsidSect="004137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8620C7"/>
    <w:multiLevelType w:val="hybridMultilevel"/>
    <w:tmpl w:val="7892D466"/>
    <w:lvl w:ilvl="0" w:tplc="C2E4507C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84D22BA"/>
    <w:multiLevelType w:val="multilevel"/>
    <w:tmpl w:val="881ABFE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 w15:restartNumberingAfterBreak="0">
    <w:nsid w:val="586A2AFC"/>
    <w:multiLevelType w:val="hybridMultilevel"/>
    <w:tmpl w:val="9CA6292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141"/>
    <w:rsid w:val="00004793"/>
    <w:rsid w:val="00044255"/>
    <w:rsid w:val="00076141"/>
    <w:rsid w:val="00082ADB"/>
    <w:rsid w:val="000D65FB"/>
    <w:rsid w:val="001231EA"/>
    <w:rsid w:val="00157ADE"/>
    <w:rsid w:val="00175302"/>
    <w:rsid w:val="00205AC8"/>
    <w:rsid w:val="0021697C"/>
    <w:rsid w:val="002B6AB7"/>
    <w:rsid w:val="002D59F3"/>
    <w:rsid w:val="002D7C3C"/>
    <w:rsid w:val="002F3E42"/>
    <w:rsid w:val="00303159"/>
    <w:rsid w:val="0034193D"/>
    <w:rsid w:val="00363239"/>
    <w:rsid w:val="0040342D"/>
    <w:rsid w:val="0041376F"/>
    <w:rsid w:val="00420584"/>
    <w:rsid w:val="004328C1"/>
    <w:rsid w:val="00475F69"/>
    <w:rsid w:val="00482058"/>
    <w:rsid w:val="004A785D"/>
    <w:rsid w:val="004B2EB2"/>
    <w:rsid w:val="004B3C13"/>
    <w:rsid w:val="004B7095"/>
    <w:rsid w:val="004E0DC2"/>
    <w:rsid w:val="005117F7"/>
    <w:rsid w:val="00521604"/>
    <w:rsid w:val="005767A1"/>
    <w:rsid w:val="00594BDC"/>
    <w:rsid w:val="005C5AAE"/>
    <w:rsid w:val="005C5F62"/>
    <w:rsid w:val="005E5892"/>
    <w:rsid w:val="0062726E"/>
    <w:rsid w:val="00697CA6"/>
    <w:rsid w:val="006A2F08"/>
    <w:rsid w:val="006A3DB2"/>
    <w:rsid w:val="006C6A4B"/>
    <w:rsid w:val="006C756D"/>
    <w:rsid w:val="006E15E2"/>
    <w:rsid w:val="00703A56"/>
    <w:rsid w:val="007043A7"/>
    <w:rsid w:val="00766537"/>
    <w:rsid w:val="007D1E34"/>
    <w:rsid w:val="00805EFF"/>
    <w:rsid w:val="0081542A"/>
    <w:rsid w:val="0085234B"/>
    <w:rsid w:val="0085605D"/>
    <w:rsid w:val="0088378B"/>
    <w:rsid w:val="008E43C0"/>
    <w:rsid w:val="008F49FA"/>
    <w:rsid w:val="00921E77"/>
    <w:rsid w:val="00940A0C"/>
    <w:rsid w:val="00970475"/>
    <w:rsid w:val="00995EEA"/>
    <w:rsid w:val="009F1EF6"/>
    <w:rsid w:val="009F7CBB"/>
    <w:rsid w:val="00A036BB"/>
    <w:rsid w:val="00A46BDF"/>
    <w:rsid w:val="00A51FDA"/>
    <w:rsid w:val="00A55A82"/>
    <w:rsid w:val="00A62360"/>
    <w:rsid w:val="00AC3E72"/>
    <w:rsid w:val="00AC41FA"/>
    <w:rsid w:val="00B10101"/>
    <w:rsid w:val="00B21CFF"/>
    <w:rsid w:val="00B37437"/>
    <w:rsid w:val="00B403A4"/>
    <w:rsid w:val="00B64C13"/>
    <w:rsid w:val="00B705DC"/>
    <w:rsid w:val="00B95349"/>
    <w:rsid w:val="00BA529C"/>
    <w:rsid w:val="00BD5264"/>
    <w:rsid w:val="00C171F7"/>
    <w:rsid w:val="00C221A9"/>
    <w:rsid w:val="00C83168"/>
    <w:rsid w:val="00CD35EC"/>
    <w:rsid w:val="00CF4124"/>
    <w:rsid w:val="00CF6886"/>
    <w:rsid w:val="00D00106"/>
    <w:rsid w:val="00D23821"/>
    <w:rsid w:val="00D644B5"/>
    <w:rsid w:val="00DA6F02"/>
    <w:rsid w:val="00DB188B"/>
    <w:rsid w:val="00DE1579"/>
    <w:rsid w:val="00E709CA"/>
    <w:rsid w:val="00E862E8"/>
    <w:rsid w:val="00EA0AE6"/>
    <w:rsid w:val="00ED6169"/>
    <w:rsid w:val="00F163C4"/>
    <w:rsid w:val="00F54FAB"/>
    <w:rsid w:val="00F62AE5"/>
    <w:rsid w:val="00FE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A52FF5"/>
  <w15:chartTrackingRefBased/>
  <w15:docId w15:val="{D72C520E-6009-44B1-BDC2-85B9C155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4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213">
    <w:name w:val="tv213"/>
    <w:basedOn w:val="Normal"/>
    <w:rsid w:val="00704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D2382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0101"/>
    <w:pPr>
      <w:ind w:left="720"/>
      <w:contextualSpacing/>
    </w:pPr>
  </w:style>
  <w:style w:type="character" w:customStyle="1" w:styleId="txtspecial">
    <w:name w:val="txt_special"/>
    <w:basedOn w:val="DefaultParagraphFont"/>
    <w:rsid w:val="006A2F08"/>
  </w:style>
  <w:style w:type="character" w:styleId="UnresolvedMention">
    <w:name w:val="Unresolved Mention"/>
    <w:basedOn w:val="DefaultParagraphFont"/>
    <w:uiPriority w:val="99"/>
    <w:semiHidden/>
    <w:unhideWhenUsed/>
    <w:rsid w:val="006C6A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43C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3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C41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pportals.mk.gov.lv/legal_acts/c80443a3-9cf8-4574-b0ce-1ef8fe05d04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04C10B82576494428B3B68B49C1DD1B8" ma:contentTypeVersion="12" ma:contentTypeDescription="Izveidot jaunu dokumentu." ma:contentTypeScope="" ma:versionID="fedf657ad3f5bacf98772f6e0dd24b40">
  <xsd:schema xmlns:xsd="http://www.w3.org/2001/XMLSchema" xmlns:xs="http://www.w3.org/2001/XMLSchema" xmlns:p="http://schemas.microsoft.com/office/2006/metadata/properties" xmlns:ns2="be7c1a10-6668-4790-98ca-e17fc1c8a2bf" xmlns:ns3="694dd9b8-8a5e-4120-90de-ae892ae3cfd1" targetNamespace="http://schemas.microsoft.com/office/2006/metadata/properties" ma:root="true" ma:fieldsID="2a6f4943b03769cc6aa697605732c28c" ns2:_="" ns3:_="">
    <xsd:import namespace="be7c1a10-6668-4790-98ca-e17fc1c8a2bf"/>
    <xsd:import namespace="694dd9b8-8a5e-4120-90de-ae892ae3c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7c1a10-6668-4790-98ca-e17fc1c8a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ttēlu atzīmes" ma:readOnly="false" ma:fieldId="{5cf76f15-5ced-4ddc-b409-7134ff3c332f}" ma:taxonomyMulti="true" ma:sspId="032bf106-b365-443e-bdf9-9561cb4f30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dd9b8-8a5e-4120-90de-ae892ae3cf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6177e0-0f1c-4404-82a8-1c8ea78c649a}" ma:internalName="TaxCatchAll" ma:showField="CatchAllData" ma:web="694dd9b8-8a5e-4120-90de-ae892ae3c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4dd9b8-8a5e-4120-90de-ae892ae3cfd1" xsi:nil="true"/>
    <lcf76f155ced4ddcb4097134ff3c332f xmlns="be7c1a10-6668-4790-98ca-e17fc1c8a2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28164-E7EC-493B-885B-60C2367EF215}"/>
</file>

<file path=customXml/itemProps2.xml><?xml version="1.0" encoding="utf-8"?>
<ds:datastoreItem xmlns:ds="http://schemas.openxmlformats.org/officeDocument/2006/customXml" ds:itemID="{53D60B7C-E944-49AA-AF83-F7512EB7740B}">
  <ds:schemaRefs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c6381b95-eb43-4144-807f-c3700a339b2b"/>
    <ds:schemaRef ds:uri="3a3d8c5e-f54e-4306-b783-94f1a57fddb6"/>
  </ds:schemaRefs>
</ds:datastoreItem>
</file>

<file path=customXml/itemProps3.xml><?xml version="1.0" encoding="utf-8"?>
<ds:datastoreItem xmlns:ds="http://schemas.openxmlformats.org/officeDocument/2006/customXml" ds:itemID="{996DD095-84B7-45CF-A7C7-056BE3B033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Dāvis Mednis</dc:creator>
  <cp:keywords/>
  <dc:description/>
  <cp:lastModifiedBy>Solvita Strode</cp:lastModifiedBy>
  <cp:revision>3</cp:revision>
  <cp:lastPrinted>2023-05-25T09:22:00Z</cp:lastPrinted>
  <dcterms:created xsi:type="dcterms:W3CDTF">2023-06-26T06:35:00Z</dcterms:created>
  <dcterms:modified xsi:type="dcterms:W3CDTF">2023-06-26T06:44:00Z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0x01010004C10B82576494428B3B68B49C1DD1B8</vt:lpwstr>
  </property>
  <property fmtid="{D5CDD505-2E9C-101B-9397-08002B2CF9AE}" pid="3" name="GrammarlyDocumentId">
    <vt:lpwstr>c45a73d09081ee4976c73f6d5406db099b6f0ca50767fed94d633925d8e19abb</vt:lpwstr>
  </property>
</Properties>
</file>